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173" w:rsidRDefault="003D5829">
      <w:r>
        <w:rPr>
          <w:noProof/>
          <w:lang w:eastAsia="de-DE"/>
        </w:rPr>
        <w:drawing>
          <wp:inline distT="0" distB="0" distL="0" distR="0">
            <wp:extent cx="6267450" cy="7980854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798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1173" w:rsidSect="00B611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5829"/>
    <w:rsid w:val="003D5829"/>
    <w:rsid w:val="00485535"/>
    <w:rsid w:val="00B61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6117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D5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D58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Entenmann</dc:creator>
  <cp:lastModifiedBy>Robert Entenmann</cp:lastModifiedBy>
  <cp:revision>1</cp:revision>
  <dcterms:created xsi:type="dcterms:W3CDTF">2018-08-03T15:26:00Z</dcterms:created>
  <dcterms:modified xsi:type="dcterms:W3CDTF">2018-08-03T15:28:00Z</dcterms:modified>
</cp:coreProperties>
</file>